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6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691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22691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691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2928">
        <w:rPr>
          <w:rFonts w:ascii="Times New Roman" w:hAnsi="Times New Roman"/>
          <w:sz w:val="28"/>
          <w:szCs w:val="28"/>
        </w:rPr>
        <w:t>_________________</w:t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 w:rsidR="002B29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2B2928">
        <w:rPr>
          <w:rFonts w:ascii="Times New Roman" w:hAnsi="Times New Roman"/>
          <w:sz w:val="28"/>
          <w:szCs w:val="28"/>
        </w:rPr>
        <w:t>______</w:t>
      </w:r>
    </w:p>
    <w:p w:rsidR="008B4B90" w:rsidRDefault="008B4B90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4B90" w:rsidRDefault="008B4B90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№ 252«Об утверждении 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Муниципальнойпрограммы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вХанты-Мансийском районе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</w:p>
    <w:p w:rsidR="00322691" w:rsidRDefault="00322691" w:rsidP="003226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вХанты-</w:t>
      </w:r>
      <w:r>
        <w:rPr>
          <w:rFonts w:ascii="Times New Roman" w:hAnsi="Times New Roman"/>
          <w:sz w:val="28"/>
          <w:szCs w:val="28"/>
        </w:rPr>
        <w:t>Мансийском районе на 2014 – 2019</w:t>
      </w:r>
      <w:r w:rsidRPr="00B40DE9">
        <w:rPr>
          <w:rFonts w:ascii="Times New Roman" w:hAnsi="Times New Roman"/>
          <w:sz w:val="28"/>
          <w:szCs w:val="28"/>
        </w:rPr>
        <w:t xml:space="preserve"> годы» 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322691" w:rsidRDefault="00322691" w:rsidP="003226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322691" w:rsidRDefault="00322691" w:rsidP="003226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7551D2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lastRenderedPageBreak/>
        <w:t xml:space="preserve"> «Приложение 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7551D2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вХанты-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(МКУ ХМР «УТО»);</w:t>
            </w:r>
            <w:r w:rsidR="003B27F3">
              <w:rPr>
                <w:rFonts w:ascii="Times New Roman" w:hAnsi="Times New Roman"/>
                <w:sz w:val="28"/>
                <w:szCs w:val="28"/>
              </w:rPr>
              <w:t>МАУ ОМЦ;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C75D93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B40DE9" w:rsidRDefault="00C75D93" w:rsidP="00C75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функционирования и </w:t>
            </w:r>
            <w:r w:rsidRPr="00251B1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системы персонифицированного финансирования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B40DE9" w:rsidRDefault="008830A3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B1C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  <w:p w:rsidR="008830A3" w:rsidRPr="00C75D93" w:rsidRDefault="00C75D93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>18. Доля детей в возрасте от 5 до 18 лет, получающих дополнительное образование с использованием сертификата дополнительного образования (500 обучающихся (или 21 %)</w:t>
            </w:r>
            <w:r w:rsidR="00DB74E7" w:rsidRPr="00251B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6 842 291,4</w:t>
            </w:r>
            <w:r w:rsidR="006467AF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10BE8" w:rsidRDefault="00AF416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FA58E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2017 год – 1 5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694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тыс.рублей, 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12 182,82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10BE8" w:rsidRDefault="00063AFE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2017 год – </w:t>
            </w:r>
            <w:r w:rsidR="00FC3D67">
              <w:rPr>
                <w:rFonts w:ascii="Times New Roman" w:hAnsi="Times New Roman"/>
                <w:color w:val="FF0000"/>
                <w:sz w:val="28"/>
                <w:szCs w:val="28"/>
              </w:rPr>
              <w:t>919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583,00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793 952,30 тыс.рублей,</w:t>
            </w:r>
          </w:p>
          <w:p w:rsidR="00E95407" w:rsidRPr="00410BE8" w:rsidRDefault="006467AF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02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2 008,64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38 576,61 тыс. рублей; </w:t>
            </w:r>
          </w:p>
          <w:p w:rsidR="00E95407" w:rsidRPr="00410BE8" w:rsidRDefault="00063AFE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C3D67" w:rsidRPr="00FC3D67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FA58E7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FA58E7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1,</w:t>
            </w:r>
            <w:r w:rsidR="00FA58E7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3501CB" w:rsidRPr="00410BE8" w:rsidRDefault="003501CB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410BE8" w:rsidRDefault="00410BE8" w:rsidP="007551D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410B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В 2016 – 2017 учебном году вХанты-Мансийском районе </w:t>
      </w:r>
      <w:r w:rsidR="0009296E">
        <w:rPr>
          <w:rFonts w:ascii="Times New Roman" w:hAnsi="Times New Roman"/>
          <w:bCs/>
          <w:sz w:val="28"/>
          <w:szCs w:val="28"/>
        </w:rPr>
        <w:t>функционирует</w:t>
      </w:r>
      <w:r w:rsidRPr="00410BE8">
        <w:rPr>
          <w:rFonts w:ascii="Times New Roman" w:hAnsi="Times New Roman"/>
          <w:bCs/>
          <w:sz w:val="28"/>
          <w:szCs w:val="28"/>
        </w:rPr>
        <w:t xml:space="preserve"> 39 муниципальных образовательных учреждений</w:t>
      </w:r>
      <w:r w:rsidRPr="00410BE8">
        <w:rPr>
          <w:rFonts w:ascii="Times New Roman" w:hAnsi="Times New Roman"/>
          <w:sz w:val="28"/>
          <w:szCs w:val="28"/>
        </w:rPr>
        <w:t xml:space="preserve">, </w:t>
      </w:r>
      <w:r w:rsidRPr="00410BE8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Pr="00410BE8">
        <w:rPr>
          <w:rFonts w:ascii="Times New Roman" w:hAnsi="Times New Roman"/>
          <w:bCs/>
          <w:sz w:val="28"/>
          <w:szCs w:val="28"/>
        </w:rPr>
        <w:t xml:space="preserve">1 начальная школа), 1 муниципальное бюджетное учреждение дополнительного образования. 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вХанты-Мансийском районе обеспечивали 1418 работников, из н</w:t>
      </w:r>
      <w:r w:rsidR="007551D2">
        <w:rPr>
          <w:rFonts w:ascii="Times New Roman" w:hAnsi="Times New Roman"/>
          <w:sz w:val="28"/>
          <w:szCs w:val="28"/>
        </w:rPr>
        <w:t>их 583 педагогических работника</w:t>
      </w:r>
      <w:r w:rsidRPr="00410BE8">
        <w:rPr>
          <w:rFonts w:ascii="Times New Roman" w:hAnsi="Times New Roman"/>
          <w:sz w:val="28"/>
          <w:szCs w:val="28"/>
        </w:rPr>
        <w:t xml:space="preserve"> и 835 работников вспомогательного персонала. 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256детей дошкольного возраста. 15 дошкольных образовательных учреждений посещало 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Средняя наполняемость классов в районе </w:t>
      </w:r>
      <w:r w:rsidRPr="00410BE8">
        <w:rPr>
          <w:rFonts w:ascii="Times New Roman" w:hAnsi="Times New Roman"/>
          <w:sz w:val="28"/>
          <w:szCs w:val="28"/>
        </w:rPr>
        <w:br/>
        <w:t>составляла 8,5 человек</w:t>
      </w:r>
      <w:r w:rsidR="0082772B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–22,4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), </w:t>
      </w:r>
      <w:r w:rsidRPr="00410BE8">
        <w:rPr>
          <w:rFonts w:ascii="Times New Roman" w:hAnsi="Times New Roman"/>
          <w:sz w:val="28"/>
          <w:szCs w:val="28"/>
        </w:rPr>
        <w:br/>
        <w:t>2015 год – 8,5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учителя в школах района, составляло 6,3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–15,4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), 2015 год – 6,2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lastRenderedPageBreak/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</w:t>
      </w:r>
      <w:r w:rsidR="007551D2">
        <w:rPr>
          <w:rFonts w:ascii="Times New Roman" w:hAnsi="Times New Roman"/>
          <w:bCs/>
          <w:sz w:val="28"/>
          <w:szCs w:val="28"/>
        </w:rPr>
        <w:t>16 год достигнут в размере 100%;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2016 год достигнут в размере 100%</w:t>
      </w:r>
      <w:r w:rsidR="007551D2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7551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410BE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0 до 2 лет: 8 чел.;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2 до 3 лет: 7 чел.(места будут предоставлены по достижению детьми 3 летнего возраста).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учреждениях района осуществляется в 1 смену</w:t>
      </w:r>
      <w:r w:rsidR="007551D2">
        <w:rPr>
          <w:rFonts w:ascii="Times New Roman" w:hAnsi="Times New Roman"/>
          <w:sz w:val="28"/>
          <w:szCs w:val="28"/>
        </w:rPr>
        <w:t>и составила 0% (2015 – 2016 учебный год</w:t>
      </w:r>
      <w:r w:rsidRPr="00410BE8">
        <w:rPr>
          <w:rFonts w:ascii="Times New Roman" w:hAnsi="Times New Roman"/>
          <w:sz w:val="28"/>
          <w:szCs w:val="28"/>
        </w:rPr>
        <w:t xml:space="preserve"> – 0,9%; 2014 – 2015 уч</w:t>
      </w:r>
      <w:r w:rsidR="007551D2">
        <w:rPr>
          <w:rFonts w:ascii="Times New Roman" w:hAnsi="Times New Roman"/>
          <w:sz w:val="28"/>
          <w:szCs w:val="28"/>
        </w:rPr>
        <w:t>ебный год</w:t>
      </w:r>
      <w:r w:rsidRPr="00410BE8">
        <w:rPr>
          <w:rFonts w:ascii="Times New Roman" w:hAnsi="Times New Roman"/>
          <w:sz w:val="28"/>
          <w:szCs w:val="28"/>
        </w:rPr>
        <w:t xml:space="preserve"> – 1,9%): 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иМКОУ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>2016 года 96 выпускников (100%) прошли государственную итоговую аттестацию и получили аттестат о среднем общем образовании (2015 год – 107 (96,4%).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 и главы администрации района. 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Default="00410BE8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057FF9">
        <w:rPr>
          <w:rFonts w:ascii="Times New Roman" w:hAnsi="Times New Roman"/>
          <w:sz w:val="28"/>
          <w:szCs w:val="28"/>
        </w:rPr>
        <w:t>ийского района выделено 21 37,90</w:t>
      </w:r>
      <w:r w:rsidRPr="00410BE8">
        <w:rPr>
          <w:rFonts w:ascii="Times New Roman" w:hAnsi="Times New Roman"/>
          <w:sz w:val="28"/>
          <w:szCs w:val="28"/>
        </w:rPr>
        <w:t xml:space="preserve">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410BE8" w:rsidRDefault="00057FF9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мероприятий по текущему ремонту – 4 301,90 тыс.рублей,</w:t>
      </w:r>
    </w:p>
    <w:p w:rsidR="00410BE8" w:rsidRPr="00410BE8" w:rsidRDefault="00410BE8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санитарно-эпидемиологической безопасности –10 372,60 тыс. рублей;</w:t>
      </w:r>
    </w:p>
    <w:p w:rsidR="00410BE8" w:rsidRDefault="00410BE8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</w:t>
      </w:r>
      <w:r w:rsidR="00057FF9">
        <w:rPr>
          <w:rFonts w:ascii="Times New Roman" w:hAnsi="Times New Roman"/>
          <w:sz w:val="28"/>
          <w:szCs w:val="28"/>
        </w:rPr>
        <w:t>саний надзорных органов – 906,50 тыс. рублей,</w:t>
      </w:r>
    </w:p>
    <w:p w:rsidR="00057FF9" w:rsidRPr="00410BE8" w:rsidRDefault="00057FF9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</w:t>
      </w:r>
      <w:r w:rsidR="00E74FE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3 895,70 тыс. рублей.</w:t>
      </w:r>
    </w:p>
    <w:p w:rsidR="00410BE8" w:rsidRPr="00410BE8" w:rsidRDefault="00410BE8" w:rsidP="007551D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7551D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38 (100%) образовательных учреждений были приняты к новому 2015 – 2016 учебному году. </w:t>
      </w:r>
    </w:p>
    <w:p w:rsidR="00410BE8" w:rsidRPr="00410BE8" w:rsidRDefault="00410BE8" w:rsidP="007551D2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Ягурьях, МКДОУ «Голубок» п. Луговской.</w:t>
      </w:r>
    </w:p>
    <w:p w:rsidR="00410BE8" w:rsidRPr="00410BE8" w:rsidRDefault="00410BE8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вХанты-Мансийском 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7551D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E74FE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</w:t>
      </w:r>
      <w:r w:rsidRPr="00410BE8">
        <w:rPr>
          <w:rFonts w:ascii="Times New Roman" w:hAnsi="Times New Roman"/>
          <w:sz w:val="28"/>
          <w:szCs w:val="28"/>
        </w:rPr>
        <w:lastRenderedPageBreak/>
        <w:t xml:space="preserve">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E74FE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вХанты-Мансийском районе проводятся мероприятия.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 от 01.09.2015 № 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«Мини-Кванториум» Ханты-Мансийского района на базе МБУ ДО ХМР.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вХанты-Мансийском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 (пункт 4, направление 2);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Югре» (раздел 3 «изменения в дополнительном образовании детей, направленное на повышение эффективности и 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создании опорных ресурсных центров (детских технопарков) вХанты-Мансийском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увеличение к 2019 году охвата обучающихся по программам технической направленности в общей численности детей в возрасте 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не менее 34 % (в 2016 году – 26 %);</w:t>
      </w:r>
    </w:p>
    <w:p w:rsidR="003501CB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E74FE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формирования благоприятного инвестиционного климата 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>2013 № 33-оз 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>», в соответствии 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2015№264-р«Об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от 02.06.2015 № 625-р «Обутверждении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создания условий для эффективной реализации учебно-воспитательного процесса планируется строительство объекта «Школа с группами для детей дошкольного возраста (120 учащихся/60 мест), д. Ярки.</w:t>
      </w:r>
    </w:p>
    <w:p w:rsidR="00410BE8" w:rsidRPr="00410BE8" w:rsidRDefault="00410BE8" w:rsidP="00E74F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C75D93" w:rsidRPr="00C75D93" w:rsidRDefault="00C75D93" w:rsidP="00C75D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вХанты-Мансийском районе.</w:t>
      </w:r>
    </w:p>
    <w:p w:rsidR="00C75D93" w:rsidRPr="00C75D93" w:rsidRDefault="00C75D93" w:rsidP="00C75D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«Об утверждении Концепции развития образования детей», во исполнение Указа Президента Российской Федерации от 01.06.2012 № 761 «О национальной стратегии действий в интересах детей на 2012-2017 годы», руководствуясь распоряжением Правительства Ханты-Мансийского автономногоокруга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учреждениями, реализуется в Ханты-Мансийском районе осуществляется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 </w:t>
      </w:r>
    </w:p>
    <w:p w:rsidR="00C75D93" w:rsidRPr="00C75D93" w:rsidRDefault="00C75D93" w:rsidP="00C75D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lastRenderedPageBreak/>
        <w:t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вХанты-Мансийском районе.</w:t>
      </w:r>
    </w:p>
    <w:p w:rsidR="008B4B90" w:rsidRPr="00410BE8" w:rsidRDefault="008B4B90" w:rsidP="008830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7551D2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92031F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7551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 xml:space="preserve">2012 № 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92031F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7551D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7551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</w:t>
      </w:r>
      <w:r w:rsidRPr="00046BAE">
        <w:rPr>
          <w:rFonts w:ascii="Times New Roman" w:hAnsi="Times New Roman"/>
          <w:sz w:val="28"/>
          <w:szCs w:val="28"/>
        </w:rPr>
        <w:lastRenderedPageBreak/>
        <w:t>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032B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Мансийского района.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="008830A3" w:rsidRPr="004A085C">
          <w:rPr>
            <w:rStyle w:val="ae"/>
            <w:rFonts w:ascii="Times New Roman" w:hAnsi="Times New Roman" w:cs="Times New Roman"/>
            <w:sz w:val="28"/>
            <w:szCs w:val="28"/>
          </w:rPr>
          <w:t>www.kpmo.ru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E95407" w:rsidP="008830A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8830A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="008830A3" w:rsidRPr="004A085C">
          <w:rPr>
            <w:rStyle w:val="ae"/>
            <w:rFonts w:ascii="Times New Roman" w:hAnsi="Times New Roman" w:cs="Times New Roman"/>
            <w:sz w:val="28"/>
            <w:szCs w:val="28"/>
          </w:rPr>
          <w:t>w.kpmo.ru);</w:t>
        </w:r>
      </w:hyperlink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 xml:space="preserve">административно-управленческого персонала общеобразовательных организаций (руководителей и </w:t>
      </w:r>
      <w:r w:rsidRPr="00B40DE9">
        <w:rPr>
          <w:rFonts w:ascii="Times New Roman" w:hAnsi="Times New Roman"/>
          <w:sz w:val="28"/>
          <w:szCs w:val="28"/>
        </w:rPr>
        <w:lastRenderedPageBreak/>
        <w:t>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,к / ЧОо*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 xml:space="preserve">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/ ЧОо*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="008830A3" w:rsidRPr="004A085C">
          <w:rPr>
            <w:rStyle w:val="ae"/>
            <w:rFonts w:ascii="Times New Roman" w:hAnsi="Times New Roman" w:cs="Times New Roman"/>
            <w:sz w:val="28"/>
            <w:szCs w:val="28"/>
          </w:rPr>
          <w:t>w.kpmo.ru);</w:t>
        </w:r>
      </w:hyperlink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ЧОо– численность общеобразовательных организаций (периодическая отчетность, </w:t>
      </w:r>
      <w:hyperlink r:id="rId19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2" w:history="1">
        <w:r w:rsidR="008830A3" w:rsidRPr="004A085C">
          <w:rPr>
            <w:rStyle w:val="ae"/>
            <w:rFonts w:ascii="Times New Roman" w:hAnsi="Times New Roman" w:cs="Times New Roman"/>
            <w:sz w:val="28"/>
            <w:szCs w:val="28"/>
          </w:rPr>
          <w:t>w.kpmo.ru);</w:t>
        </w:r>
      </w:hyperlink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 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вХанты-Мансийском районе.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вХанты-Мансийском районе.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E95407" w:rsidRPr="00B40DE9" w:rsidRDefault="00032BAF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2"/>
      <w:bookmarkEnd w:id="3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               </w:t>
      </w:r>
      <w:r w:rsidRPr="00B40DE9">
        <w:rPr>
          <w:rFonts w:ascii="Times New Roman" w:hAnsi="Times New Roman"/>
          <w:sz w:val="28"/>
          <w:szCs w:val="28"/>
        </w:rPr>
        <w:lastRenderedPageBreak/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7551D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5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755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4624DF">
          <w:headerReference w:type="default" r:id="rId27"/>
          <w:headerReference w:type="first" r:id="rId28"/>
          <w:footerReference w:type="first" r:id="rId2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7551D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372"/>
        <w:gridCol w:w="1559"/>
        <w:gridCol w:w="851"/>
        <w:gridCol w:w="850"/>
        <w:gridCol w:w="992"/>
        <w:gridCol w:w="992"/>
        <w:gridCol w:w="993"/>
        <w:gridCol w:w="708"/>
        <w:gridCol w:w="1843"/>
      </w:tblGrid>
      <w:tr w:rsidR="00E95407" w:rsidRPr="00B40DE9" w:rsidTr="00DB3848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86" w:type="dxa"/>
            <w:gridSpan w:val="6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shd w:val="clear" w:color="auto" w:fill="auto"/>
            <w:hideMark/>
          </w:tcPr>
          <w:p w:rsidR="00032BAF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в школьном этапе Всероссийской олимпиады школьников </w:t>
            </w:r>
          </w:p>
          <w:p w:rsidR="0082772B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</w:p>
          <w:p w:rsidR="00E95407" w:rsidRPr="00B40DE9" w:rsidRDefault="00E95407" w:rsidP="00827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7551D2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72" w:type="dxa"/>
            <w:shd w:val="clear" w:color="auto" w:fill="auto"/>
            <w:hideMark/>
          </w:tcPr>
          <w:p w:rsidR="0082772B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E95407" w:rsidRPr="00B40DE9" w:rsidRDefault="00D2257B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 предмета: русский язык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           5 – 18 лет,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B3848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B3848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407" w:rsidRPr="00B40DE9" w:rsidTr="00DB3848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95407" w:rsidRPr="00B40DE9" w:rsidTr="00DB3848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7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830A3" w:rsidRPr="00B40DE9" w:rsidTr="00DB3848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8830A3" w:rsidRPr="00251B1C" w:rsidRDefault="008830A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72" w:type="dxa"/>
            <w:shd w:val="clear" w:color="auto" w:fill="auto"/>
            <w:hideMark/>
          </w:tcPr>
          <w:p w:rsidR="008830A3" w:rsidRPr="00251B1C" w:rsidRDefault="008830A3" w:rsidP="0088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952FB3" w:rsidRPr="00251B1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8830A3" w:rsidRPr="00251B1C" w:rsidRDefault="008830A3" w:rsidP="008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830A3" w:rsidRPr="00251B1C" w:rsidRDefault="008830A3" w:rsidP="008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830A3" w:rsidRPr="00251B1C" w:rsidRDefault="008830A3" w:rsidP="008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830A3" w:rsidRPr="00251B1C" w:rsidRDefault="008830A3" w:rsidP="008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8830A3" w:rsidRPr="00251B1C" w:rsidRDefault="008830A3" w:rsidP="008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8830A3" w:rsidRPr="00251B1C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830A3" w:rsidRPr="00251B1C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8830A3" w:rsidRPr="00251B1C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79" w:type="dxa"/>
        <w:tblLayout w:type="fixed"/>
        <w:tblLook w:val="04A0"/>
      </w:tblPr>
      <w:tblGrid>
        <w:gridCol w:w="1008"/>
        <w:gridCol w:w="2282"/>
        <w:gridCol w:w="1559"/>
        <w:gridCol w:w="1418"/>
        <w:gridCol w:w="1275"/>
        <w:gridCol w:w="1134"/>
        <w:gridCol w:w="1134"/>
        <w:gridCol w:w="1276"/>
        <w:gridCol w:w="1275"/>
        <w:gridCol w:w="1276"/>
        <w:gridCol w:w="1417"/>
      </w:tblGrid>
      <w:tr w:rsidR="00E95407" w:rsidRPr="00B40DE9" w:rsidTr="00EB574A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032BAF" w:rsidP="00755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Таблица 2</w:t>
            </w:r>
          </w:p>
        </w:tc>
      </w:tr>
      <w:tr w:rsidR="00E95407" w:rsidRPr="00B40DE9" w:rsidTr="00EB574A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EB574A">
        <w:trPr>
          <w:trHeight w:val="20"/>
        </w:trPr>
        <w:tc>
          <w:tcPr>
            <w:tcW w:w="15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EB574A">
        <w:trPr>
          <w:trHeight w:val="20"/>
        </w:trPr>
        <w:tc>
          <w:tcPr>
            <w:tcW w:w="15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B170C9" w:rsidRPr="001F2C05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гомероп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риятия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7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EB574A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EB574A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EB574A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EB574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EB574A">
        <w:trPr>
          <w:trHeight w:val="20"/>
        </w:trPr>
        <w:tc>
          <w:tcPr>
            <w:tcW w:w="1505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C9" w:rsidRPr="000F5D5B" w:rsidRDefault="00B170C9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B4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 w:rsidRP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сопровождение  реализации  Программы (показатель 3)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ваниерасходо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7049B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1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16 398,1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DB3848">
        <w:trPr>
          <w:trHeight w:val="20"/>
        </w:trPr>
        <w:tc>
          <w:tcPr>
            <w:tcW w:w="1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D6" w:rsidRPr="000F5D5B" w:rsidRDefault="00012CD6" w:rsidP="0001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района,в том 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Шапша»(с. Зенково)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2.1.1.6.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9A3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с.Тюли»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2.1.1.9.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2.1.1.13.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д.Ягурьях»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1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с.Елизарово»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95E41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«Росинка» с. Троица»</w:t>
            </w:r>
          </w:p>
          <w:p w:rsidR="004624DF" w:rsidRDefault="004624DF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«Светлячок» д. Шапша»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«Мишутка» д. Белогорье»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«Лучик» п. Урманный»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«Теремок» с. Селиярово»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2.2.1.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опасности (показатель 7)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7 933,26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эпидемиологической безопасности (показатель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6624F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15 922,1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F8"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 w:rsidRP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 w:rsidRPr="00F533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Проведение мероприятий по устранению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DB3848" w:rsidRPr="000F5D5B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 w:rsidR="00E728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906,50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Повышение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энергоэффективности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инженерных сетей теплоснабжения МКОУ «ООШ с. Реполово»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2.6.4.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 173,6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01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Строительство и реконструкция учреждений общего образования в соответствии с нормативом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образованию;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>
              <w:rPr>
                <w:rFonts w:ascii="Times New Roman" w:hAnsi="Times New Roman"/>
                <w:sz w:val="20"/>
                <w:szCs w:val="20"/>
              </w:rPr>
              <w:t>ествен-ных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616 162,63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8 129,19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59 933,44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54 361,21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школа-детский сад)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– библиотека – школа – детский сад)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(наполняемость класса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.Бобровский»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165 645,96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9 399,90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16 246,06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3.1.5.</w:t>
            </w:r>
          </w:p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сад)(ПИР)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 в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Бобровский» (1 этап: школа – детский сад)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3.1.7.</w:t>
            </w: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 Ханты-Мансийского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д. Согом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50 учащихся (наполняемость 8 человек и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Школа с группами для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Реконструкция школы с пристроем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 проектные работы «Реконструкции помещений групп детского сада п. Выкатной»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электростанции  для МКОУ ХМР «ООШ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д.Ягурьях»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Строительство и      реконструкция дошкольных  образовательных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для обеспечения в каждом муниципальном  образовании автономного 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CD5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D532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D5322">
              <w:rPr>
                <w:rFonts w:ascii="Times New Roman" w:hAnsi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D53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7F3D31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145 863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114 529,46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05 236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95E41">
              <w:rPr>
                <w:rFonts w:ascii="Times New Roman" w:hAnsi="Times New Roman"/>
                <w:sz w:val="20"/>
                <w:szCs w:val="20"/>
              </w:rPr>
              <w:t>2 933,57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02CF6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</w:t>
            </w:r>
            <w:r w:rsidR="00DD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D31">
              <w:rPr>
                <w:rFonts w:ascii="Times New Roman" w:hAnsi="Times New Roman"/>
                <w:sz w:val="20"/>
                <w:szCs w:val="20"/>
              </w:rPr>
              <w:t>722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E6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E60471">
              <w:rPr>
                <w:rFonts w:ascii="Times New Roman" w:hAnsi="Times New Roman"/>
                <w:sz w:val="20"/>
                <w:szCs w:val="20"/>
              </w:rPr>
              <w:t>1 595,89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A46F64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6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0471">
              <w:rPr>
                <w:rFonts w:ascii="Times New Roman" w:hAnsi="Times New Roman"/>
                <w:sz w:val="20"/>
                <w:szCs w:val="20"/>
              </w:rPr>
              <w:t>47 183,2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F3D3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106 556,60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04</w:t>
            </w:r>
            <w:r w:rsidR="00195E41">
              <w:rPr>
                <w:rFonts w:ascii="Times New Roman" w:hAnsi="Times New Roman"/>
                <w:sz w:val="20"/>
                <w:szCs w:val="20"/>
              </w:rPr>
              <w:t> </w:t>
            </w:r>
            <w:r w:rsidR="007F3D31">
              <w:rPr>
                <w:rFonts w:ascii="Times New Roman" w:hAnsi="Times New Roman"/>
                <w:sz w:val="20"/>
                <w:szCs w:val="20"/>
              </w:rPr>
              <w:t>556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="00195E41">
              <w:rPr>
                <w:rFonts w:ascii="Times New Roman" w:hAnsi="Times New Roman"/>
                <w:sz w:val="20"/>
                <w:szCs w:val="20"/>
              </w:rPr>
              <w:t>542,50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7F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пристроем для размещения групп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детского сада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6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0471">
              <w:rPr>
                <w:rFonts w:ascii="Times New Roman" w:hAnsi="Times New Roman"/>
                <w:sz w:val="20"/>
                <w:szCs w:val="20"/>
              </w:rPr>
              <w:t>45 160,70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B14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4</w:t>
            </w:r>
            <w:r w:rsidR="00B147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1475A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47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104 534,10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7F3D31" w:rsidP="00B14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1475A">
              <w:rPr>
                <w:rFonts w:ascii="Times New Roman" w:hAnsi="Times New Roman"/>
                <w:sz w:val="20"/>
                <w:szCs w:val="20"/>
              </w:rPr>
              <w:t>4</w:t>
            </w:r>
            <w:r w:rsidR="00195E41">
              <w:rPr>
                <w:rFonts w:ascii="Times New Roman" w:hAnsi="Times New Roman"/>
                <w:sz w:val="20"/>
                <w:szCs w:val="20"/>
              </w:rPr>
              <w:t> </w:t>
            </w:r>
            <w:r w:rsidR="00B1475A">
              <w:rPr>
                <w:rFonts w:ascii="Times New Roman" w:hAnsi="Times New Roman"/>
                <w:sz w:val="20"/>
                <w:szCs w:val="20"/>
              </w:rPr>
              <w:t>534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B147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</w:t>
            </w:r>
            <w:r w:rsidR="00195E41">
              <w:rPr>
                <w:rFonts w:ascii="Times New Roman" w:hAnsi="Times New Roman"/>
                <w:sz w:val="20"/>
                <w:szCs w:val="20"/>
              </w:rPr>
              <w:t>20,0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7F3D31" w:rsidP="00B14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1475A">
              <w:rPr>
                <w:rFonts w:ascii="Times New Roman" w:hAnsi="Times New Roman"/>
                <w:sz w:val="20"/>
                <w:szCs w:val="20"/>
              </w:rPr>
              <w:t>0</w:t>
            </w:r>
            <w:r w:rsidR="00A46F64">
              <w:rPr>
                <w:rFonts w:ascii="Times New Roman" w:hAnsi="Times New Roman"/>
                <w:sz w:val="20"/>
                <w:szCs w:val="20"/>
              </w:rPr>
              <w:t> </w:t>
            </w:r>
            <w:r w:rsidR="00B1475A">
              <w:rPr>
                <w:rFonts w:ascii="Times New Roman" w:hAnsi="Times New Roman"/>
                <w:sz w:val="20"/>
                <w:szCs w:val="20"/>
              </w:rPr>
              <w:t>020</w:t>
            </w:r>
            <w:r w:rsidR="00A46F64">
              <w:rPr>
                <w:rFonts w:ascii="Times New Roman" w:hAnsi="Times New Roman"/>
                <w:sz w:val="20"/>
                <w:szCs w:val="20"/>
              </w:rPr>
              <w:t>,</w:t>
            </w:r>
            <w:r w:rsidR="00B1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46F6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Технологическое присоединение к электрическим сетям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объекта «Реконструкция школы с пристроем для размещения групп детского сада п. Луговской»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школы с пристроем для размещения групп детского сада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присоединение к электрическим сетям объекта «Реконструкция школы с пристроем для размещения групп детского сада д. Ягурьях»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межевание земельного участка для объекта «Реконструкция школы с пристроем для размещения групп детского сада д. Ягурьях»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в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счет средств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3.2.7.</w:t>
            </w: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  <w:p w:rsidR="002B2928" w:rsidRDefault="002B2928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3.2.9.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95E41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человек), 60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3.3.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материально-технической базы образовательных учреждений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12 246,70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(55 учащ.) с группой для детей дошкольного возраста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(на 100 мест) – библиотека (9100 экз.)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3.4.2.</w:t>
            </w: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>
              <w:rPr>
                <w:rFonts w:ascii="Times New Roman" w:hAnsi="Times New Roman"/>
                <w:sz w:val="20"/>
                <w:szCs w:val="20"/>
              </w:rPr>
              <w:t>ХМР  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СОШ с. Селиярово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двух школьных автобусов для перевозки школьников из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 в д. Шапша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п. Бобровский 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Оказание материальной помощи образовательным учреждениям в честь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юбилея (сертификат главы)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ООШ 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E5B56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04318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4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5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8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2928" w:rsidRDefault="002B2928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5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5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51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«УКСиР»;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6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60471">
              <w:rPr>
                <w:rFonts w:ascii="Times New Roman" w:hAnsi="Times New Roman"/>
                <w:sz w:val="20"/>
                <w:szCs w:val="20"/>
              </w:rPr>
              <w:t>1 097,49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1496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91496">
              <w:rPr>
                <w:rFonts w:ascii="Times New Roman" w:hAnsi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914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95E41">
              <w:rPr>
                <w:rFonts w:ascii="Times New Roman" w:hAnsi="Times New Roman"/>
                <w:sz w:val="20"/>
                <w:szCs w:val="20"/>
              </w:rPr>
              <w:t>26 097,89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186 899,60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D91496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195E4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120 942,50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46F64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914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91496"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9149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65 957,10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46F64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0E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857 990,5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857 990,5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5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информационное обеспечение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3 343,59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дельным категориям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84 775,20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F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F5735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D72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071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F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4 107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D72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071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F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F5735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DD725B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="00195E4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F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6 734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F573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F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1F5735">
              <w:rPr>
                <w:rFonts w:ascii="Times New Roman" w:hAnsi="Times New Roman"/>
                <w:sz w:val="20"/>
                <w:szCs w:val="20"/>
              </w:rPr>
              <w:t>6 851,80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D72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572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1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7 582,00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29 269,80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4.3.1.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EB5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E1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7 582,0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E1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146C5">
              <w:rPr>
                <w:rFonts w:ascii="Times New Roman" w:hAnsi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8 991,</w:t>
            </w:r>
            <w:r>
              <w:rPr>
                <w:rFonts w:ascii="Times New Roman" w:hAnsi="Times New Roman"/>
                <w:sz w:val="20"/>
                <w:szCs w:val="20"/>
              </w:rPr>
              <w:t> 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E1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146C5">
              <w:rPr>
                <w:rFonts w:ascii="Times New Roman" w:hAnsi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5E5B56" w:rsidRDefault="00195E41" w:rsidP="00DD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</w:t>
            </w:r>
            <w:r w:rsidRPr="005E5B56"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991</w:t>
            </w:r>
            <w:r w:rsidRPr="005E5B5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  <w:p w:rsidR="00DB3848" w:rsidRPr="00730A32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3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мероприятие:Создание условий для удовлетворения потребностей населения района в оказании услуг в сфере дополнительного образования (содержание учреждения)(показатель 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Pr="00730A32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39328C" w:rsidP="00E60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</w:t>
            </w:r>
            <w:r w:rsidR="00E609C6" w:rsidRPr="00730A32">
              <w:rPr>
                <w:rFonts w:ascii="Times New Roman" w:hAnsi="Times New Roman"/>
                <w:sz w:val="20"/>
                <w:szCs w:val="20"/>
              </w:rPr>
              <w:t>1 489,3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AE7C7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E609C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E609C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Расходы для  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730A3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204 568,40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54 436,7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730A3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198 683,10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730A32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48 551,4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C75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программы персонифицированного финансирования дополнительного образования детей (показатель 18)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39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автономное учреждение «Организационно-методический центр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C75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39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C75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39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4.4.3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C75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общеобразовательных программ (оплата труда)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автономное учреждение «Организационно-методический центр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2A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C75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2A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2A2EDE">
        <w:trPr>
          <w:trHeight w:val="42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C75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2A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2A2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мероприятие:Расходы на обеспечение функций органов местного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(содержание комитета по образованию) (показатели 15,16,17)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163 072,70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3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мероприятие:Расходы на финансовое и организационно-методическое обеспечение реализации муниципальной программы (содержание централизованной бухгалтерии)(показатели 15,16,17)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EB574A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DB3848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EB574A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EB574A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EB574A" w:rsidRDefault="00DB3848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633D46">
              <w:rPr>
                <w:rFonts w:ascii="Times New Roman" w:hAnsi="Times New Roman"/>
                <w:sz w:val="20"/>
                <w:szCs w:val="20"/>
              </w:rPr>
              <w:t xml:space="preserve"> ,МАУОМЦ</w:t>
            </w: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C36CCC" w:rsidP="0054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43F3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43F3D">
              <w:rPr>
                <w:rFonts w:ascii="Times New Roman" w:hAnsi="Times New Roman"/>
                <w:sz w:val="20"/>
                <w:szCs w:val="20"/>
              </w:rPr>
              <w:t>85 301,48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F460F0" w:rsidP="0054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1</w:t>
            </w:r>
            <w:r w:rsidR="00543F3D">
              <w:rPr>
                <w:rFonts w:ascii="Times New Roman" w:hAnsi="Times New Roman"/>
                <w:sz w:val="20"/>
                <w:szCs w:val="20"/>
              </w:rPr>
              <w:t> 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38</w:t>
            </w:r>
            <w:r w:rsidR="00543F3D">
              <w:rPr>
                <w:rFonts w:ascii="Times New Roman" w:hAnsi="Times New Roman"/>
                <w:sz w:val="20"/>
                <w:szCs w:val="20"/>
              </w:rPr>
              <w:t>8 727,4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EB574A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4 084 411,08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871 436,8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EB574A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C36CCC" w:rsidP="0054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3F3D">
              <w:rPr>
                <w:rFonts w:ascii="Times New Roman" w:hAnsi="Times New Roman"/>
                <w:sz w:val="20"/>
                <w:szCs w:val="20"/>
              </w:rPr>
              <w:t> 800 890,40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F460F0" w:rsidP="0063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</w:t>
            </w:r>
            <w:r w:rsidR="00633D46">
              <w:rPr>
                <w:rFonts w:ascii="Times New Roman" w:hAnsi="Times New Roman"/>
                <w:sz w:val="20"/>
                <w:szCs w:val="20"/>
              </w:rPr>
              <w:t>17 290,6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EB574A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4A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633D46" w:rsidP="00E1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1 771 620,60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633D46" w:rsidP="0076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EB574A" w:rsidRPr="000F5D5B" w:rsidTr="00DB3848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F460F0" w:rsidRPr="000F5D5B" w:rsidTr="00F460F0">
        <w:trPr>
          <w:trHeight w:val="183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EB574A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0F0" w:rsidRPr="00F460F0" w:rsidRDefault="00F460F0" w:rsidP="0017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46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6E1E58">
            <w:pPr>
              <w:tabs>
                <w:tab w:val="left" w:pos="213"/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F460F0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EB574A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EB574A" w:rsidRDefault="00F460F0" w:rsidP="0017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EB574A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Итого по муниципальной программе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77568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F460F0" w:rsidRPr="00477568" w:rsidRDefault="00F460F0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477568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имуществен-ных и земельных отношений, администрация Ханты-Мансийского района (</w:t>
            </w:r>
            <w:r w:rsidRPr="00477568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автономное учреждение «Организационно-методический центр</w:t>
            </w:r>
            <w:r w:rsidRPr="00477568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61523A" w:rsidP="00615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6834970,76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1 58</w:t>
            </w:r>
            <w:r w:rsidR="00D91496">
              <w:rPr>
                <w:rFonts w:ascii="Times New Roman" w:hAnsi="Times New Roman"/>
                <w:sz w:val="20"/>
                <w:szCs w:val="20"/>
              </w:rPr>
              <w:t>0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 </w:t>
            </w:r>
            <w:r w:rsidR="00D91496">
              <w:rPr>
                <w:rFonts w:ascii="Times New Roman" w:hAnsi="Times New Roman"/>
                <w:sz w:val="20"/>
                <w:szCs w:val="20"/>
              </w:rPr>
              <w:t>694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 w:rsidR="00D91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25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4 </w:t>
            </w:r>
            <w:r w:rsidR="00F2570E">
              <w:rPr>
                <w:rFonts w:ascii="Times New Roman" w:hAnsi="Times New Roman"/>
                <w:sz w:val="20"/>
                <w:szCs w:val="20"/>
              </w:rPr>
              <w:t>7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12 182,82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023D7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 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2570E" w:rsidP="003B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211468</w:t>
            </w:r>
            <w:r w:rsidR="003B7DA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023D70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6</w:t>
            </w:r>
            <w:r w:rsidR="00D91496">
              <w:rPr>
                <w:rFonts w:ascii="Times New Roman" w:hAnsi="Times New Roman"/>
                <w:sz w:val="20"/>
                <w:szCs w:val="20"/>
              </w:rPr>
              <w:t>1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 </w:t>
            </w:r>
            <w:r w:rsidR="00D91496">
              <w:rPr>
                <w:rFonts w:ascii="Times New Roman" w:hAnsi="Times New Roman"/>
                <w:sz w:val="20"/>
                <w:szCs w:val="20"/>
              </w:rPr>
              <w:t>11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1,</w:t>
            </w:r>
            <w:r w:rsidR="00D91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3B27F3" w:rsidP="0056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2019461,04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D91496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647 027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2570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95 226,90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023D70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привлечен-ные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1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F460F0" w:rsidRPr="000F5D5B" w:rsidRDefault="00F460F0" w:rsidP="00EB5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«УКСиР»; 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25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F2570E">
              <w:rPr>
                <w:rFonts w:ascii="Times New Roman" w:hAnsi="Times New Roman"/>
                <w:sz w:val="20"/>
                <w:szCs w:val="20"/>
              </w:rPr>
              <w:t>2 314,29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D91496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="00F460F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F460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460F0">
              <w:rPr>
                <w:rFonts w:ascii="Times New Roman" w:hAnsi="Times New Roman"/>
                <w:sz w:val="20"/>
                <w:szCs w:val="20"/>
              </w:rPr>
              <w:t>26 097,89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D91496" w:rsidP="00D9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F460F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084</w:t>
            </w:r>
            <w:r w:rsidR="00F460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60F0">
              <w:rPr>
                <w:rFonts w:ascii="Times New Roman" w:hAnsi="Times New Roman"/>
                <w:sz w:val="20"/>
                <w:szCs w:val="20"/>
              </w:rPr>
              <w:t>2 159,30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6E1E58" w:rsidP="006E1E58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100 </w:t>
            </w:r>
            <w:r w:rsidR="00F460F0">
              <w:rPr>
                <w:rFonts w:ascii="Times New Roman" w:hAnsi="Times New Roman"/>
                <w:sz w:val="20"/>
                <w:szCs w:val="20"/>
              </w:rPr>
              <w:t>581,3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65 957,10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6E1E58" w:rsidP="006E1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43F3D">
              <w:rPr>
                <w:rFonts w:ascii="Times New Roman" w:hAnsi="Times New Roman"/>
                <w:sz w:val="20"/>
                <w:szCs w:val="20"/>
              </w:rPr>
              <w:t>.</w:t>
            </w:r>
            <w:r w:rsidR="00633D46">
              <w:rPr>
                <w:rFonts w:ascii="Times New Roman" w:hAnsi="Times New Roman"/>
                <w:sz w:val="20"/>
                <w:szCs w:val="20"/>
              </w:rPr>
              <w:t>МАУОМЦ;</w:t>
            </w:r>
          </w:p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32 656,47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23 513,7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6 084,93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71 486,8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46 571,54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52 026,9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17 301,74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46 445,8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F460F0" w:rsidRPr="000F5D5B" w:rsidTr="00EB574A">
        <w:trPr>
          <w:trHeight w:val="20"/>
        </w:trPr>
        <w:tc>
          <w:tcPr>
            <w:tcW w:w="150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5 984 342,22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1 413 554,7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220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4 099 702,</w:t>
            </w:r>
            <w:r w:rsidR="00220B8A">
              <w:rPr>
                <w:rFonts w:ascii="Times New Roman" w:hAnsi="Times New Roman"/>
                <w:sz w:val="20"/>
                <w:szCs w:val="20"/>
              </w:rPr>
              <w:t>2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871 486,8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1 884 639,97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542 067,9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1 853 589,60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536 486,8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31 050,37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D1620A" w:rsidRDefault="00F460F0" w:rsidP="00220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6</w:t>
            </w:r>
            <w:r w:rsidR="00220B8A" w:rsidRPr="00D1620A">
              <w:rPr>
                <w:rFonts w:ascii="Times New Roman" w:hAnsi="Times New Roman"/>
                <w:sz w:val="20"/>
                <w:szCs w:val="20"/>
              </w:rPr>
              <w:t>85 432,99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600D0E" w:rsidP="00600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F460F0" w:rsidRPr="0016411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086</w:t>
            </w:r>
            <w:r w:rsidR="00F460F0" w:rsidRPr="00164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D1620A" w:rsidRDefault="00D1620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4</w:t>
            </w:r>
            <w:r w:rsidR="00F460F0" w:rsidRPr="00D1620A">
              <w:rPr>
                <w:rFonts w:ascii="Times New Roman" w:hAnsi="Times New Roman"/>
                <w:sz w:val="20"/>
                <w:szCs w:val="20"/>
              </w:rPr>
              <w:t>65 689,62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D1620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211 643,37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600D0E" w:rsidP="00600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C54F1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55 192,74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760502" w:rsidP="00760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103 487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C54F1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56 450,63</w:t>
            </w:r>
          </w:p>
          <w:p w:rsidR="00C54F13" w:rsidRPr="0046353C" w:rsidRDefault="00C54F13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760502" w:rsidP="00760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8 502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10" w:name="_GoBack"/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привлечен-ные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имуществен-ных и земельных отношений</w:t>
            </w: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Соисполнитель 3 (администрация Ханты-Мансийского района (МКУ УТО, </w:t>
            </w:r>
            <w:r w:rsidR="00477568" w:rsidRPr="00164119">
              <w:rPr>
                <w:rFonts w:ascii="Times New Roman" w:hAnsi="Times New Roman"/>
                <w:sz w:val="20"/>
                <w:szCs w:val="20"/>
              </w:rPr>
              <w:t>м</w:t>
            </w:r>
            <w:r w:rsidRPr="00164119">
              <w:rPr>
                <w:rFonts w:ascii="Times New Roman" w:hAnsi="Times New Roman"/>
                <w:sz w:val="20"/>
                <w:szCs w:val="20"/>
                <w:lang w:eastAsia="en-US"/>
              </w:rPr>
              <w:t>униципальное автономное учреждение «Организационно-методический центр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EB574A">
        <w:trPr>
          <w:trHeight w:val="20"/>
        </w:trPr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91E5A" w:rsidRPr="003F7E83" w:rsidRDefault="00F91E5A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27F3" w:rsidRDefault="003B27F3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5407" w:rsidRDefault="00E95407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95407" w:rsidRDefault="00E95407" w:rsidP="007551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755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709" w:type="dxa"/>
        <w:tblLook w:val="04A0"/>
      </w:tblPr>
      <w:tblGrid>
        <w:gridCol w:w="534"/>
        <w:gridCol w:w="7371"/>
        <w:gridCol w:w="2019"/>
        <w:gridCol w:w="1984"/>
        <w:gridCol w:w="2801"/>
      </w:tblGrid>
      <w:tr w:rsidR="00251120" w:rsidTr="004624DF">
        <w:tc>
          <w:tcPr>
            <w:tcW w:w="534" w:type="dxa"/>
          </w:tcPr>
          <w:p w:rsidR="003F7E83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7371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19" w:type="dxa"/>
          </w:tcPr>
          <w:p w:rsid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801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4624DF">
        <w:tc>
          <w:tcPr>
            <w:tcW w:w="534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1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4624DF">
        <w:tc>
          <w:tcPr>
            <w:tcW w:w="534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51120" w:rsidRPr="00251120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(сельский дом культуры – библиотека –  школа – 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</w:t>
            </w:r>
          </w:p>
        </w:tc>
        <w:tc>
          <w:tcPr>
            <w:tcW w:w="2019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учащ. / 60 мест / 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2801" w:type="dxa"/>
          </w:tcPr>
          <w:p w:rsidR="00251120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251120" w:rsidRPr="000F5D5B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624DF">
        <w:tc>
          <w:tcPr>
            <w:tcW w:w="534" w:type="dxa"/>
          </w:tcPr>
          <w:p w:rsidR="00BE003D" w:rsidRPr="00251120" w:rsidRDefault="00BE003D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Комплекс «Школа (55 учащ.) с группой для детей дошкольного возраста (25 воспитан.) – сельский дом культуры (на 100 мест) – библиотека (9100 экз.)в п. Бобровский (1 этап: школа – детский сад)»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545822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2801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624DF">
        <w:tc>
          <w:tcPr>
            <w:tcW w:w="534" w:type="dxa"/>
          </w:tcPr>
          <w:p w:rsidR="00BE003D" w:rsidRPr="00251120" w:rsidRDefault="009652A1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801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624DF">
        <w:tc>
          <w:tcPr>
            <w:tcW w:w="534" w:type="dxa"/>
          </w:tcPr>
          <w:p w:rsidR="00BE003D" w:rsidRDefault="009652A1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801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7551D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7551D2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624DF" w:rsidRDefault="004624DF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577AA5" w:rsidP="003F7E83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И.о.г</w:t>
      </w:r>
      <w:r w:rsidR="00C235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F069D0" w:rsidSect="004624DF">
      <w:headerReference w:type="default" r:id="rId30"/>
      <w:headerReference w:type="first" r:id="rId31"/>
      <w:footerReference w:type="first" r:id="rId32"/>
      <w:pgSz w:w="16838" w:h="11906" w:orient="landscape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A6" w:rsidRDefault="002D0FA6" w:rsidP="00B85517">
      <w:pPr>
        <w:spacing w:after="0" w:line="240" w:lineRule="auto"/>
      </w:pPr>
      <w:r>
        <w:separator/>
      </w:r>
    </w:p>
  </w:endnote>
  <w:endnote w:type="continuationSeparator" w:id="1">
    <w:p w:rsidR="002D0FA6" w:rsidRDefault="002D0FA6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46" w:rsidRDefault="00633D46">
    <w:pPr>
      <w:pStyle w:val="a9"/>
      <w:jc w:val="center"/>
    </w:pPr>
  </w:p>
  <w:p w:rsidR="00633D46" w:rsidRDefault="00633D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46" w:rsidRDefault="00633D46">
    <w:pPr>
      <w:pStyle w:val="a9"/>
      <w:jc w:val="center"/>
    </w:pPr>
  </w:p>
  <w:p w:rsidR="00633D46" w:rsidRDefault="00633D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A6" w:rsidRDefault="002D0FA6" w:rsidP="00B85517">
      <w:pPr>
        <w:spacing w:after="0" w:line="240" w:lineRule="auto"/>
      </w:pPr>
      <w:r>
        <w:separator/>
      </w:r>
    </w:p>
  </w:footnote>
  <w:footnote w:type="continuationSeparator" w:id="1">
    <w:p w:rsidR="002D0FA6" w:rsidRDefault="002D0FA6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46" w:rsidRPr="001B77BC" w:rsidRDefault="00633D46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3B27F3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1082"/>
      <w:docPartObj>
        <w:docPartGallery w:val="Page Numbers (Top of Page)"/>
        <w:docPartUnique/>
      </w:docPartObj>
    </w:sdtPr>
    <w:sdtContent>
      <w:p w:rsidR="00633D46" w:rsidRDefault="00633D46" w:rsidP="004624DF">
        <w:pPr>
          <w:pStyle w:val="a7"/>
          <w:ind w:left="720"/>
        </w:pPr>
      </w:p>
    </w:sdtContent>
  </w:sdt>
  <w:p w:rsidR="00633D46" w:rsidRDefault="00633D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46" w:rsidRPr="001B77BC" w:rsidRDefault="00633D46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3B27F3">
      <w:rPr>
        <w:rFonts w:ascii="Times New Roman" w:hAnsi="Times New Roman"/>
        <w:noProof/>
        <w:sz w:val="24"/>
        <w:szCs w:val="24"/>
      </w:rPr>
      <w:t>23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46" w:rsidRDefault="00633D46">
    <w:pPr>
      <w:pStyle w:val="a7"/>
      <w:jc w:val="center"/>
    </w:pPr>
    <w:fldSimple w:instr="PAGE   \* MERGEFORMAT">
      <w:r>
        <w:rPr>
          <w:noProof/>
        </w:rPr>
        <w:t>56</w:t>
      </w:r>
    </w:fldSimple>
  </w:p>
  <w:p w:rsidR="00633D46" w:rsidRDefault="00633D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02303"/>
    <w:rsid w:val="000120CC"/>
    <w:rsid w:val="00012CD6"/>
    <w:rsid w:val="0001473C"/>
    <w:rsid w:val="000228EE"/>
    <w:rsid w:val="00023D70"/>
    <w:rsid w:val="00026593"/>
    <w:rsid w:val="00032BAF"/>
    <w:rsid w:val="0004568F"/>
    <w:rsid w:val="00046827"/>
    <w:rsid w:val="00046BAE"/>
    <w:rsid w:val="000523E7"/>
    <w:rsid w:val="00052D36"/>
    <w:rsid w:val="00056265"/>
    <w:rsid w:val="00057FF9"/>
    <w:rsid w:val="00061A0A"/>
    <w:rsid w:val="00063AFE"/>
    <w:rsid w:val="000661C4"/>
    <w:rsid w:val="0007049B"/>
    <w:rsid w:val="00077BDE"/>
    <w:rsid w:val="00077DD9"/>
    <w:rsid w:val="00081D81"/>
    <w:rsid w:val="00083186"/>
    <w:rsid w:val="00083287"/>
    <w:rsid w:val="000875B3"/>
    <w:rsid w:val="0009296E"/>
    <w:rsid w:val="00094493"/>
    <w:rsid w:val="000953FF"/>
    <w:rsid w:val="000960EF"/>
    <w:rsid w:val="000B4FB3"/>
    <w:rsid w:val="000D4763"/>
    <w:rsid w:val="000D6B92"/>
    <w:rsid w:val="000E0A07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C2A"/>
    <w:rsid w:val="00112654"/>
    <w:rsid w:val="001246CD"/>
    <w:rsid w:val="0012592E"/>
    <w:rsid w:val="001364DC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349C"/>
    <w:rsid w:val="00173FC3"/>
    <w:rsid w:val="00176A44"/>
    <w:rsid w:val="00176C47"/>
    <w:rsid w:val="0018114D"/>
    <w:rsid w:val="00181183"/>
    <w:rsid w:val="00184382"/>
    <w:rsid w:val="00186515"/>
    <w:rsid w:val="00191976"/>
    <w:rsid w:val="00193169"/>
    <w:rsid w:val="00195E41"/>
    <w:rsid w:val="00197E6D"/>
    <w:rsid w:val="001A0FC7"/>
    <w:rsid w:val="001A19BC"/>
    <w:rsid w:val="001A4744"/>
    <w:rsid w:val="001A6924"/>
    <w:rsid w:val="001C0F82"/>
    <w:rsid w:val="001C4AAB"/>
    <w:rsid w:val="001E2C64"/>
    <w:rsid w:val="001E46E2"/>
    <w:rsid w:val="001E4DF0"/>
    <w:rsid w:val="001E7C04"/>
    <w:rsid w:val="001F2C05"/>
    <w:rsid w:val="001F4477"/>
    <w:rsid w:val="001F5735"/>
    <w:rsid w:val="00201F54"/>
    <w:rsid w:val="00202492"/>
    <w:rsid w:val="00202CF6"/>
    <w:rsid w:val="00217207"/>
    <w:rsid w:val="00220B8A"/>
    <w:rsid w:val="00226B70"/>
    <w:rsid w:val="00230AD2"/>
    <w:rsid w:val="00230B14"/>
    <w:rsid w:val="00230B24"/>
    <w:rsid w:val="00231EBC"/>
    <w:rsid w:val="00234D6D"/>
    <w:rsid w:val="0024233B"/>
    <w:rsid w:val="002448FD"/>
    <w:rsid w:val="00251120"/>
    <w:rsid w:val="00251B1C"/>
    <w:rsid w:val="00277666"/>
    <w:rsid w:val="00277CEC"/>
    <w:rsid w:val="00286F23"/>
    <w:rsid w:val="002914E7"/>
    <w:rsid w:val="002A2EDE"/>
    <w:rsid w:val="002A2FBE"/>
    <w:rsid w:val="002A79E0"/>
    <w:rsid w:val="002B2928"/>
    <w:rsid w:val="002B42D1"/>
    <w:rsid w:val="002C7899"/>
    <w:rsid w:val="002D0CFF"/>
    <w:rsid w:val="002D0FA6"/>
    <w:rsid w:val="002E12AA"/>
    <w:rsid w:val="002E1547"/>
    <w:rsid w:val="002E3E05"/>
    <w:rsid w:val="002F111D"/>
    <w:rsid w:val="002F2235"/>
    <w:rsid w:val="002F710F"/>
    <w:rsid w:val="00302D79"/>
    <w:rsid w:val="00314688"/>
    <w:rsid w:val="00322691"/>
    <w:rsid w:val="0034151C"/>
    <w:rsid w:val="0034378E"/>
    <w:rsid w:val="0034423D"/>
    <w:rsid w:val="00346529"/>
    <w:rsid w:val="003501CB"/>
    <w:rsid w:val="00351CF6"/>
    <w:rsid w:val="0035306E"/>
    <w:rsid w:val="0035501F"/>
    <w:rsid w:val="003561E4"/>
    <w:rsid w:val="003611F5"/>
    <w:rsid w:val="003677C2"/>
    <w:rsid w:val="00367975"/>
    <w:rsid w:val="00386792"/>
    <w:rsid w:val="0039328C"/>
    <w:rsid w:val="003A0260"/>
    <w:rsid w:val="003A256D"/>
    <w:rsid w:val="003A3CA2"/>
    <w:rsid w:val="003B10BD"/>
    <w:rsid w:val="003B27F3"/>
    <w:rsid w:val="003B7DAE"/>
    <w:rsid w:val="003C028D"/>
    <w:rsid w:val="003C1126"/>
    <w:rsid w:val="003C1C2C"/>
    <w:rsid w:val="003C3293"/>
    <w:rsid w:val="003C481C"/>
    <w:rsid w:val="003C6ABD"/>
    <w:rsid w:val="003C72B9"/>
    <w:rsid w:val="003D26BC"/>
    <w:rsid w:val="003D7F11"/>
    <w:rsid w:val="003E4214"/>
    <w:rsid w:val="003F77CB"/>
    <w:rsid w:val="003F7E83"/>
    <w:rsid w:val="004039A9"/>
    <w:rsid w:val="00410BE8"/>
    <w:rsid w:val="0042007E"/>
    <w:rsid w:val="00423771"/>
    <w:rsid w:val="004329E8"/>
    <w:rsid w:val="00435859"/>
    <w:rsid w:val="0044022A"/>
    <w:rsid w:val="004422C3"/>
    <w:rsid w:val="00456C1F"/>
    <w:rsid w:val="004624DF"/>
    <w:rsid w:val="004631FD"/>
    <w:rsid w:val="0046353C"/>
    <w:rsid w:val="00467AEE"/>
    <w:rsid w:val="00470204"/>
    <w:rsid w:val="00473B10"/>
    <w:rsid w:val="004754F8"/>
    <w:rsid w:val="00475CCE"/>
    <w:rsid w:val="004764FE"/>
    <w:rsid w:val="00477568"/>
    <w:rsid w:val="00485206"/>
    <w:rsid w:val="00486CC9"/>
    <w:rsid w:val="004A1C53"/>
    <w:rsid w:val="004A31C5"/>
    <w:rsid w:val="004A38ED"/>
    <w:rsid w:val="004B070E"/>
    <w:rsid w:val="004B2A3C"/>
    <w:rsid w:val="004C0615"/>
    <w:rsid w:val="004C0A8A"/>
    <w:rsid w:val="004C152E"/>
    <w:rsid w:val="004D0809"/>
    <w:rsid w:val="004D1205"/>
    <w:rsid w:val="004D6239"/>
    <w:rsid w:val="004E07A9"/>
    <w:rsid w:val="004E16A5"/>
    <w:rsid w:val="004E16E0"/>
    <w:rsid w:val="004F03E4"/>
    <w:rsid w:val="004F09FD"/>
    <w:rsid w:val="004F10D8"/>
    <w:rsid w:val="004F2BAC"/>
    <w:rsid w:val="005025C4"/>
    <w:rsid w:val="00511BDC"/>
    <w:rsid w:val="00516CF6"/>
    <w:rsid w:val="0052224C"/>
    <w:rsid w:val="00533B20"/>
    <w:rsid w:val="00535240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62BDC"/>
    <w:rsid w:val="005644BA"/>
    <w:rsid w:val="005731EB"/>
    <w:rsid w:val="0057607C"/>
    <w:rsid w:val="00577AA5"/>
    <w:rsid w:val="00580288"/>
    <w:rsid w:val="0058181F"/>
    <w:rsid w:val="0058555D"/>
    <w:rsid w:val="00586104"/>
    <w:rsid w:val="00590ED9"/>
    <w:rsid w:val="0059185E"/>
    <w:rsid w:val="005A492F"/>
    <w:rsid w:val="005A78D3"/>
    <w:rsid w:val="005B0FF9"/>
    <w:rsid w:val="005C7DFC"/>
    <w:rsid w:val="005D1E06"/>
    <w:rsid w:val="005D590B"/>
    <w:rsid w:val="005D5A49"/>
    <w:rsid w:val="005E0FA0"/>
    <w:rsid w:val="005E5B56"/>
    <w:rsid w:val="005F0FEB"/>
    <w:rsid w:val="00600D0E"/>
    <w:rsid w:val="006066ED"/>
    <w:rsid w:val="006133F8"/>
    <w:rsid w:val="0061523A"/>
    <w:rsid w:val="00620BF4"/>
    <w:rsid w:val="00622656"/>
    <w:rsid w:val="00624CA9"/>
    <w:rsid w:val="00626B2C"/>
    <w:rsid w:val="006300A9"/>
    <w:rsid w:val="00633D46"/>
    <w:rsid w:val="00641C8B"/>
    <w:rsid w:val="006467AF"/>
    <w:rsid w:val="00647D7D"/>
    <w:rsid w:val="0065232F"/>
    <w:rsid w:val="006624F8"/>
    <w:rsid w:val="0067548F"/>
    <w:rsid w:val="00675556"/>
    <w:rsid w:val="0067712F"/>
    <w:rsid w:val="006858CF"/>
    <w:rsid w:val="006876D0"/>
    <w:rsid w:val="006909B8"/>
    <w:rsid w:val="00696769"/>
    <w:rsid w:val="006A1FA5"/>
    <w:rsid w:val="006A68F2"/>
    <w:rsid w:val="006A6C1A"/>
    <w:rsid w:val="006A6FB5"/>
    <w:rsid w:val="006A742C"/>
    <w:rsid w:val="006B21E1"/>
    <w:rsid w:val="006D5B72"/>
    <w:rsid w:val="006D6A1F"/>
    <w:rsid w:val="006D6E2A"/>
    <w:rsid w:val="006E1E58"/>
    <w:rsid w:val="006F01A0"/>
    <w:rsid w:val="00713ACD"/>
    <w:rsid w:val="007140DF"/>
    <w:rsid w:val="00721574"/>
    <w:rsid w:val="00722A39"/>
    <w:rsid w:val="00730A32"/>
    <w:rsid w:val="007318F7"/>
    <w:rsid w:val="0075157C"/>
    <w:rsid w:val="007551D2"/>
    <w:rsid w:val="00760502"/>
    <w:rsid w:val="00762C77"/>
    <w:rsid w:val="0076633D"/>
    <w:rsid w:val="007743A1"/>
    <w:rsid w:val="00774DCA"/>
    <w:rsid w:val="0078097B"/>
    <w:rsid w:val="00781EB4"/>
    <w:rsid w:val="007910E5"/>
    <w:rsid w:val="0079144A"/>
    <w:rsid w:val="007942CC"/>
    <w:rsid w:val="007A116E"/>
    <w:rsid w:val="007A5229"/>
    <w:rsid w:val="007B6F95"/>
    <w:rsid w:val="007C2186"/>
    <w:rsid w:val="007C42CD"/>
    <w:rsid w:val="007C43FF"/>
    <w:rsid w:val="007D0880"/>
    <w:rsid w:val="007D5E51"/>
    <w:rsid w:val="007E37CC"/>
    <w:rsid w:val="007E3C67"/>
    <w:rsid w:val="007E3CC0"/>
    <w:rsid w:val="007E4778"/>
    <w:rsid w:val="007F3D31"/>
    <w:rsid w:val="00804318"/>
    <w:rsid w:val="00811642"/>
    <w:rsid w:val="00813311"/>
    <w:rsid w:val="00813E44"/>
    <w:rsid w:val="008170DF"/>
    <w:rsid w:val="00826CC7"/>
    <w:rsid w:val="0082772B"/>
    <w:rsid w:val="00830B8D"/>
    <w:rsid w:val="00835ABE"/>
    <w:rsid w:val="00840EC8"/>
    <w:rsid w:val="00841F55"/>
    <w:rsid w:val="00847C71"/>
    <w:rsid w:val="00856975"/>
    <w:rsid w:val="008623B1"/>
    <w:rsid w:val="00865BD4"/>
    <w:rsid w:val="00871FCD"/>
    <w:rsid w:val="008727BC"/>
    <w:rsid w:val="00872C0F"/>
    <w:rsid w:val="008743AA"/>
    <w:rsid w:val="00881D39"/>
    <w:rsid w:val="008830A3"/>
    <w:rsid w:val="0088313D"/>
    <w:rsid w:val="00884268"/>
    <w:rsid w:val="00887929"/>
    <w:rsid w:val="008914D9"/>
    <w:rsid w:val="0089499B"/>
    <w:rsid w:val="00896122"/>
    <w:rsid w:val="008A1EBA"/>
    <w:rsid w:val="008B4B90"/>
    <w:rsid w:val="008B641A"/>
    <w:rsid w:val="008C4AC0"/>
    <w:rsid w:val="008D2137"/>
    <w:rsid w:val="008D275A"/>
    <w:rsid w:val="008D29CB"/>
    <w:rsid w:val="008D3D3D"/>
    <w:rsid w:val="008D7BD3"/>
    <w:rsid w:val="008E0D27"/>
    <w:rsid w:val="008F5F21"/>
    <w:rsid w:val="008F6EA0"/>
    <w:rsid w:val="008F7DAF"/>
    <w:rsid w:val="0090696A"/>
    <w:rsid w:val="0092031F"/>
    <w:rsid w:val="00922A45"/>
    <w:rsid w:val="00923D00"/>
    <w:rsid w:val="009245DD"/>
    <w:rsid w:val="00925390"/>
    <w:rsid w:val="00925F07"/>
    <w:rsid w:val="00926EDE"/>
    <w:rsid w:val="00933330"/>
    <w:rsid w:val="0093437C"/>
    <w:rsid w:val="0093556F"/>
    <w:rsid w:val="00942EC8"/>
    <w:rsid w:val="00947EC3"/>
    <w:rsid w:val="00952FB3"/>
    <w:rsid w:val="00955386"/>
    <w:rsid w:val="00955D5D"/>
    <w:rsid w:val="009636C9"/>
    <w:rsid w:val="009643EB"/>
    <w:rsid w:val="009652A1"/>
    <w:rsid w:val="009665B3"/>
    <w:rsid w:val="00982723"/>
    <w:rsid w:val="00987A91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D0676"/>
    <w:rsid w:val="009D340B"/>
    <w:rsid w:val="009D4E6A"/>
    <w:rsid w:val="009E0676"/>
    <w:rsid w:val="009E3558"/>
    <w:rsid w:val="009E4CCC"/>
    <w:rsid w:val="009F187E"/>
    <w:rsid w:val="009F7992"/>
    <w:rsid w:val="00A21E95"/>
    <w:rsid w:val="00A26513"/>
    <w:rsid w:val="00A358CF"/>
    <w:rsid w:val="00A35A82"/>
    <w:rsid w:val="00A42D18"/>
    <w:rsid w:val="00A46F64"/>
    <w:rsid w:val="00A57972"/>
    <w:rsid w:val="00A6189B"/>
    <w:rsid w:val="00A6350C"/>
    <w:rsid w:val="00A77C7E"/>
    <w:rsid w:val="00A83BA5"/>
    <w:rsid w:val="00A85428"/>
    <w:rsid w:val="00A85795"/>
    <w:rsid w:val="00A91F4B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6B87"/>
    <w:rsid w:val="00AE2AF0"/>
    <w:rsid w:val="00AE7C71"/>
    <w:rsid w:val="00AF1279"/>
    <w:rsid w:val="00AF2E0B"/>
    <w:rsid w:val="00AF3E22"/>
    <w:rsid w:val="00AF4167"/>
    <w:rsid w:val="00AF5699"/>
    <w:rsid w:val="00AF6EDE"/>
    <w:rsid w:val="00B02D4F"/>
    <w:rsid w:val="00B13965"/>
    <w:rsid w:val="00B13CE3"/>
    <w:rsid w:val="00B1475A"/>
    <w:rsid w:val="00B170C9"/>
    <w:rsid w:val="00B21B3B"/>
    <w:rsid w:val="00B24E03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123C"/>
    <w:rsid w:val="00B635E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D8E"/>
    <w:rsid w:val="00BA55D6"/>
    <w:rsid w:val="00BB077A"/>
    <w:rsid w:val="00BB2BE1"/>
    <w:rsid w:val="00BB350E"/>
    <w:rsid w:val="00BB545F"/>
    <w:rsid w:val="00BC4626"/>
    <w:rsid w:val="00BD4288"/>
    <w:rsid w:val="00BE003D"/>
    <w:rsid w:val="00BE5161"/>
    <w:rsid w:val="00BE75D2"/>
    <w:rsid w:val="00BF2870"/>
    <w:rsid w:val="00BF2956"/>
    <w:rsid w:val="00C0208D"/>
    <w:rsid w:val="00C056F9"/>
    <w:rsid w:val="00C10270"/>
    <w:rsid w:val="00C131D1"/>
    <w:rsid w:val="00C23598"/>
    <w:rsid w:val="00C23E86"/>
    <w:rsid w:val="00C2660C"/>
    <w:rsid w:val="00C36CCC"/>
    <w:rsid w:val="00C4176B"/>
    <w:rsid w:val="00C51EDE"/>
    <w:rsid w:val="00C52881"/>
    <w:rsid w:val="00C54F13"/>
    <w:rsid w:val="00C56EC4"/>
    <w:rsid w:val="00C629DF"/>
    <w:rsid w:val="00C75D93"/>
    <w:rsid w:val="00C91674"/>
    <w:rsid w:val="00C9547E"/>
    <w:rsid w:val="00CA0360"/>
    <w:rsid w:val="00CA0386"/>
    <w:rsid w:val="00CA3AEA"/>
    <w:rsid w:val="00CA51A6"/>
    <w:rsid w:val="00CA5205"/>
    <w:rsid w:val="00CA680F"/>
    <w:rsid w:val="00CC3EAE"/>
    <w:rsid w:val="00CD008B"/>
    <w:rsid w:val="00CD1D53"/>
    <w:rsid w:val="00CD4484"/>
    <w:rsid w:val="00CD5322"/>
    <w:rsid w:val="00CD57BD"/>
    <w:rsid w:val="00CE2A86"/>
    <w:rsid w:val="00CE7881"/>
    <w:rsid w:val="00CE7B99"/>
    <w:rsid w:val="00CF73C2"/>
    <w:rsid w:val="00D0405A"/>
    <w:rsid w:val="00D07C8A"/>
    <w:rsid w:val="00D1101E"/>
    <w:rsid w:val="00D1134E"/>
    <w:rsid w:val="00D1620A"/>
    <w:rsid w:val="00D2257B"/>
    <w:rsid w:val="00D23507"/>
    <w:rsid w:val="00D3176B"/>
    <w:rsid w:val="00D3414C"/>
    <w:rsid w:val="00D46EAB"/>
    <w:rsid w:val="00D55CA8"/>
    <w:rsid w:val="00D60C98"/>
    <w:rsid w:val="00D677FC"/>
    <w:rsid w:val="00D72DDE"/>
    <w:rsid w:val="00D75B23"/>
    <w:rsid w:val="00D772C1"/>
    <w:rsid w:val="00D91496"/>
    <w:rsid w:val="00DA0A9B"/>
    <w:rsid w:val="00DA0F7F"/>
    <w:rsid w:val="00DA1CD1"/>
    <w:rsid w:val="00DA1F12"/>
    <w:rsid w:val="00DB221F"/>
    <w:rsid w:val="00DB3848"/>
    <w:rsid w:val="00DB74E7"/>
    <w:rsid w:val="00DC2890"/>
    <w:rsid w:val="00DC344D"/>
    <w:rsid w:val="00DC6459"/>
    <w:rsid w:val="00DD29F5"/>
    <w:rsid w:val="00DD54C9"/>
    <w:rsid w:val="00DD689E"/>
    <w:rsid w:val="00DD725B"/>
    <w:rsid w:val="00DE37FB"/>
    <w:rsid w:val="00DE517A"/>
    <w:rsid w:val="00DE66D4"/>
    <w:rsid w:val="00DF300C"/>
    <w:rsid w:val="00DF7F3C"/>
    <w:rsid w:val="00E045A7"/>
    <w:rsid w:val="00E14363"/>
    <w:rsid w:val="00E146C5"/>
    <w:rsid w:val="00E154F7"/>
    <w:rsid w:val="00E24407"/>
    <w:rsid w:val="00E27012"/>
    <w:rsid w:val="00E2762F"/>
    <w:rsid w:val="00E30BBE"/>
    <w:rsid w:val="00E32D99"/>
    <w:rsid w:val="00E435DF"/>
    <w:rsid w:val="00E46200"/>
    <w:rsid w:val="00E50E4A"/>
    <w:rsid w:val="00E52EFE"/>
    <w:rsid w:val="00E541CC"/>
    <w:rsid w:val="00E60471"/>
    <w:rsid w:val="00E609C6"/>
    <w:rsid w:val="00E6164C"/>
    <w:rsid w:val="00E65057"/>
    <w:rsid w:val="00E659A3"/>
    <w:rsid w:val="00E676A3"/>
    <w:rsid w:val="00E72801"/>
    <w:rsid w:val="00E74FEC"/>
    <w:rsid w:val="00E82B4E"/>
    <w:rsid w:val="00E83B9C"/>
    <w:rsid w:val="00E83D57"/>
    <w:rsid w:val="00E86AFB"/>
    <w:rsid w:val="00E87A58"/>
    <w:rsid w:val="00E910B6"/>
    <w:rsid w:val="00E95407"/>
    <w:rsid w:val="00E95C91"/>
    <w:rsid w:val="00EA4A53"/>
    <w:rsid w:val="00EA5EF3"/>
    <w:rsid w:val="00EB2400"/>
    <w:rsid w:val="00EB574A"/>
    <w:rsid w:val="00EC0066"/>
    <w:rsid w:val="00ED2400"/>
    <w:rsid w:val="00ED5DEA"/>
    <w:rsid w:val="00EE15EB"/>
    <w:rsid w:val="00EE2C75"/>
    <w:rsid w:val="00EF02FE"/>
    <w:rsid w:val="00EF17A8"/>
    <w:rsid w:val="00EF411D"/>
    <w:rsid w:val="00EF6EF2"/>
    <w:rsid w:val="00F069D0"/>
    <w:rsid w:val="00F10820"/>
    <w:rsid w:val="00F14A68"/>
    <w:rsid w:val="00F151A4"/>
    <w:rsid w:val="00F17638"/>
    <w:rsid w:val="00F2570E"/>
    <w:rsid w:val="00F33FC6"/>
    <w:rsid w:val="00F33FE0"/>
    <w:rsid w:val="00F40215"/>
    <w:rsid w:val="00F426B3"/>
    <w:rsid w:val="00F4339B"/>
    <w:rsid w:val="00F460F0"/>
    <w:rsid w:val="00F5184E"/>
    <w:rsid w:val="00F527CA"/>
    <w:rsid w:val="00F53373"/>
    <w:rsid w:val="00F5674B"/>
    <w:rsid w:val="00F61A89"/>
    <w:rsid w:val="00F623BA"/>
    <w:rsid w:val="00F76C15"/>
    <w:rsid w:val="00F76CB3"/>
    <w:rsid w:val="00F85456"/>
    <w:rsid w:val="00F91E5A"/>
    <w:rsid w:val="00F937C4"/>
    <w:rsid w:val="00F94DF2"/>
    <w:rsid w:val="00F97F2E"/>
    <w:rsid w:val="00FA58E7"/>
    <w:rsid w:val="00FB0CF2"/>
    <w:rsid w:val="00FB679C"/>
    <w:rsid w:val="00FC3D67"/>
    <w:rsid w:val="00FD54AC"/>
    <w:rsid w:val="00FE1D2D"/>
    <w:rsid w:val="00FE2F99"/>
    <w:rsid w:val="00FE320D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7B8E-5325-4548-98E9-B5F80348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70</Pages>
  <Words>17255</Words>
  <Characters>98357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НатепровВМ</cp:lastModifiedBy>
  <cp:revision>66</cp:revision>
  <cp:lastPrinted>2017-08-08T09:20:00Z</cp:lastPrinted>
  <dcterms:created xsi:type="dcterms:W3CDTF">2017-06-02T06:34:00Z</dcterms:created>
  <dcterms:modified xsi:type="dcterms:W3CDTF">2017-08-09T13:23:00Z</dcterms:modified>
</cp:coreProperties>
</file>